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Patelnia do naleśników - obowiązkowe wyposażenie każdej kuchni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 czekoladą, z owocami czy na słodko - każdy z nas kocha naleśniki. Jeśli chcesz je przyrządzić we własnym domu, z pewnością przyda Ci się &lt;strong&gt;patelnia do naleśników&lt;/strong&gt;!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Patelnia do naleśników - dla idealnie chrupiących potraw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Komu przyda się patelnia do naleśników?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Wyspecjalizowane narzędzia kuchenne nie muszą być wyłącznie domeną drogich restauracji. Każdy z nas ma przecież potrawy, które zajmują w jego sercu - i żołądku - szczególne miejsce. Dla wielu z nas są to naleśniki, które dają nam nieskończenie wiele możliwości przygotowania - od tych z czekoladą, po te przyrządzane na słono z mięsem czy meksykańskim farszem. Jeśli chcesz przygotować takie dania w domu, z pewnością przyda Ci się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patelnia do naleśników</w:t>
        </w:r>
      </w:hyperlink>
      <w:r>
        <w:rPr>
          <w:rFonts w:ascii="calibri" w:hAnsi="calibri" w:eastAsia="calibri" w:cs="calibri"/>
          <w:sz w:val="24"/>
          <w:szCs w:val="24"/>
        </w:rPr>
        <w:t xml:space="preserve">. Umożliwią one dokładne i równomierne usmażenie każdej porcji płynnego ciasta, która pod wpływem rozgrzanego tytanu zmieni się w pyszne i chrupiące danie!</w:t>
      </w:r>
    </w:p>
    <w:p>
      <w:pPr>
        <w:spacing w:before="0" w:after="300"/>
      </w:pPr>
    </w:p>
    <w:p>
      <w:pPr>
        <w:jc w:val="center"/>
      </w:pPr>
      <w:r>
        <w:pict>
          <v:shape type="#_x0000_t75" style="width:800px; height:800px; margin-left:0px; margin-top:0px; mso-position-horizontal:left; mso-position-vertical:top; mso-position-horizontal-relative:char; mso-position-vertical-relative:line;">
            <w10:wrap type="inline"/>
            <v:imagedata r:id="rId8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Gdzie czeka na Ciebie najlepsza patelnia do naleśników?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Nie każda </w:t>
      </w:r>
      <w:r>
        <w:rPr>
          <w:rFonts w:ascii="calibri" w:hAnsi="calibri" w:eastAsia="calibri" w:cs="calibri"/>
          <w:sz w:val="24"/>
          <w:szCs w:val="24"/>
          <w:b/>
        </w:rPr>
        <w:t xml:space="preserve">patelnia do naleśników</w:t>
      </w:r>
      <w:r>
        <w:rPr>
          <w:rFonts w:ascii="calibri" w:hAnsi="calibri" w:eastAsia="calibri" w:cs="calibri"/>
          <w:sz w:val="24"/>
          <w:szCs w:val="24"/>
        </w:rPr>
        <w:t xml:space="preserve"> pozwoli nam jednak na uzyskanie doskonałych efektów. Każda z nich powinna mieć odpowiednio śliską powłokę i niskie brzegi, które umożliwią szybkie przełożenie potrawy na talerz. Takie właśnie akcesoria kuchenne znajdziesz w sklepie patelnie-tytanowe.pl, gdzie kupisz wszystkie rodzaje patelni niezbędne w Twojej kuchni!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patelnie-tytanowe.pl/17-patelnie-nalesnikowe" TargetMode="External"/><Relationship Id="rId8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2026-08-23T20:53:12+02:00</dcterms:created>
  <dcterms:modified xsi:type="dcterms:W3CDTF">2026-08-23T20:53:12+02:00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